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60" w:rsidRDefault="007C0660" w:rsidP="007C0660">
      <w:pPr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Администрация Новомихайловского сельсовета</w:t>
      </w:r>
    </w:p>
    <w:p w:rsidR="007C0660" w:rsidRDefault="007C0660" w:rsidP="007C0660">
      <w:pPr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Алтайского района</w:t>
      </w:r>
    </w:p>
    <w:p w:rsidR="007C0660" w:rsidRDefault="007C0660" w:rsidP="007C0660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Республики Хакасия</w:t>
      </w:r>
    </w:p>
    <w:p w:rsidR="007C0660" w:rsidRDefault="007C0660" w:rsidP="007C0660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« 16» ноября  2022 г.                                                                   № 58</w:t>
      </w:r>
    </w:p>
    <w:p w:rsidR="007C0660" w:rsidRDefault="007C0660" w:rsidP="007C0660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с. Новомихайловка</w:t>
      </w:r>
    </w:p>
    <w:p w:rsidR="007C0660" w:rsidRDefault="007C0660" w:rsidP="007C0660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tabs>
          <w:tab w:val="left" w:pos="4820"/>
        </w:tabs>
        <w:ind w:right="3968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lang w:eastAsia="ru-RU"/>
        </w:rPr>
        <w:t>«Об утверждении административного регламента предоставления муниципальной услуги «Выдача разрешений на снос зеленых насаждений на территории Новомихайловского сельсовета»</w:t>
      </w:r>
    </w:p>
    <w:p w:rsidR="007C0660" w:rsidRDefault="007C0660" w:rsidP="007C0660">
      <w:pPr>
        <w:ind w:firstLine="851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autoSpaceDE w:val="0"/>
        <w:autoSpaceDN w:val="0"/>
        <w:adjustRightInd w:val="0"/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Руководствуясь статей 12-14 Федерального закона от 27.07.2010 № 210-ФЗ «Об организации предоставления государственных и муниципальных услуг», </w:t>
      </w:r>
      <w:r>
        <w:rPr>
          <w:sz w:val="27"/>
          <w:szCs w:val="27"/>
          <w:lang w:eastAsia="ru-RU"/>
        </w:rPr>
        <w:t xml:space="preserve"> Уставом муниципального образования Новомихайловский сельсовет, администрация Новомихайловского сельсовета</w:t>
      </w:r>
    </w:p>
    <w:p w:rsidR="007C0660" w:rsidRDefault="007C0660" w:rsidP="007C0660">
      <w:pPr>
        <w:jc w:val="center"/>
        <w:rPr>
          <w:rFonts w:eastAsia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lang w:eastAsia="ru-RU"/>
        </w:rPr>
        <w:t>ПОСТАНОВЛЯЕТ:</w:t>
      </w:r>
    </w:p>
    <w:p w:rsidR="007C0660" w:rsidRDefault="007C0660" w:rsidP="007C0660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 Утвердить административный регламент предоставления муниципальной услуги «Выдача разрешений на снос зеленых насаждений на территории Новомихайловского сельсовета» (приложение № 1).</w:t>
      </w:r>
    </w:p>
    <w:p w:rsidR="007C0660" w:rsidRDefault="007C0660" w:rsidP="007C0660">
      <w:pPr>
        <w:ind w:firstLine="72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2. Контроль исполнения настоящего постановления оставляю за собой.</w:t>
      </w:r>
    </w:p>
    <w:p w:rsidR="007C0660" w:rsidRDefault="007C0660" w:rsidP="007C0660">
      <w:pPr>
        <w:ind w:firstLine="72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3. Административный регламент вступает в силу после официального опубликования (обнародования).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Глава Новомихайловского сельсовета                            П.А. Лавринов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br w:type="textWrapping" w:clear="all"/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lastRenderedPageBreak/>
        <w:t>Утвержден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постановлением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Администрации Новомихайловского 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сельсовета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от 16.11.2022 г. № 58</w:t>
      </w:r>
    </w:p>
    <w:p w:rsidR="007C0660" w:rsidRDefault="007C0660" w:rsidP="007C0660">
      <w:pPr>
        <w:ind w:firstLine="567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bookmarkStart w:id="0" w:name="Par34"/>
      <w:bookmarkEnd w:id="0"/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t> </w:t>
      </w:r>
    </w:p>
    <w:p w:rsidR="007C0660" w:rsidRDefault="007C0660" w:rsidP="007C0660">
      <w:pPr>
        <w:ind w:firstLine="567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АДМИНИСТРАТИВНЫЙ РЕГЛАМЕНТ </w:t>
      </w:r>
    </w:p>
    <w:p w:rsidR="007C0660" w:rsidRDefault="007C0660" w:rsidP="007C0660">
      <w:pPr>
        <w:ind w:firstLine="567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ПРЕДОСТАВЛЕНИЯ МУНИЦИПАЛЬНОЙ УСЛУГИ «ВЫДАЧА</w:t>
      </w:r>
    </w:p>
    <w:p w:rsidR="007C0660" w:rsidRDefault="007C0660" w:rsidP="007C0660">
      <w:pPr>
        <w:ind w:firstLine="567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РАЗРЕШЕНИЙ НА СНОС ЗЕЛЕНЫХ НАСАЖДЕНИЙ НА ТЕРРИТОРИИ НОВОМИХАЙЛОВСКОГО СЕЛЬСОВЕТА»</w:t>
      </w:r>
    </w:p>
    <w:p w:rsidR="007C0660" w:rsidRDefault="007C0660" w:rsidP="007C0660">
      <w:pPr>
        <w:ind w:firstLine="72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pStyle w:val="a5"/>
        <w:numPr>
          <w:ilvl w:val="0"/>
          <w:numId w:val="1"/>
        </w:numPr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7C0660" w:rsidRDefault="007C0660" w:rsidP="007C0660">
      <w:pPr>
        <w:pStyle w:val="a5"/>
        <w:ind w:left="927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Административный регламент Администрации Новомихайловского сельсовета предоставления  муниципальной услуги "Выдача разрешений на снос зеленых насаждений на территории Новомихайловского сельсовета" (далее - Регламент, муниципальная услуга) устанавливает порядок оформления разрешения на снос зеленых насаждений на землях в границах Новомихайловского сельсовета, за исключением 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 собственность, в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том числе определяет сроки и последовательность административных процедур при предоставлении муниципальной услуги.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1.2. Заявителями муниципальной услуги являются физические или юридические лица (далее - Заявители), обратившиеся в Администрацию Новомихайловского сельсовета (далее - Администрация) с заявлением (рекомендуемая форма заявления приведена в приложении № 1 к настоящему Регламенту) с целью предоставления муниципальной услуги.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1.2.1. От имени физических лиц могут действовать представители на основании документа, подтверждающего полномочия представителя заявителя.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1.2.2. От имени юридических лиц могут действовать лица в соответствии с действующим законодательством Российской Федерации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1.3. Информация о муниципальной услуге является открытой и общедоступной.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1.4. Сведения, информационные материалы по предоставлению муниципальной услуги и образцы заявлений размещаются: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а) на информационных стендах в Администрации Новомихайловского сельсовета;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б) на официальном сайте Администрации Новомихайловского сельсовета: 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новомихайловка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адм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.р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ф</w:t>
      </w:r>
      <w:proofErr w:type="spellEnd"/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в) на Едином портале государственных и муниципальных услуг (функций): http://www.gosuslugi.ru/.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1.5. Контактный телефон администрации Новомихайловского сельсовета, по которому можно получить информацию о порядке предоставления муниципальной услуги: 83904123372.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1.6. Адрес официального Интернет-сайта Администрации </w:t>
      </w:r>
      <w:hyperlink r:id="rId5" w:history="1">
        <w:r>
          <w:rPr>
            <w:rStyle w:val="a3"/>
            <w:rFonts w:eastAsia="Times New Roman"/>
            <w:sz w:val="27"/>
            <w:szCs w:val="27"/>
            <w:lang w:eastAsia="ru-RU"/>
          </w:rPr>
          <w:t>https://новомихайловка-</w:t>
        </w:r>
      </w:hyperlink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адм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.р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ф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>, адрес электронной почты администрации Новомихайловского сельсовета: </w:t>
      </w:r>
      <w:proofErr w:type="spellStart"/>
      <w:r>
        <w:rPr>
          <w:rFonts w:eastAsia="Times New Roman"/>
          <w:color w:val="000000"/>
          <w:sz w:val="27"/>
          <w:szCs w:val="27"/>
          <w:lang w:val="en-US" w:eastAsia="ru-RU"/>
        </w:rPr>
        <w:t>eremenko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>_56@</w:t>
      </w:r>
      <w:r>
        <w:rPr>
          <w:rFonts w:eastAsia="Times New Roman"/>
          <w:color w:val="000000"/>
          <w:sz w:val="27"/>
          <w:szCs w:val="27"/>
          <w:lang w:val="en-US" w:eastAsia="ru-RU"/>
        </w:rPr>
        <w:t>mail</w:t>
      </w:r>
      <w:r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eastAsia="Times New Roman"/>
          <w:color w:val="000000"/>
          <w:sz w:val="27"/>
          <w:szCs w:val="27"/>
          <w:lang w:val="en-US" w:eastAsia="ru-RU"/>
        </w:rPr>
        <w:t>ru</w:t>
      </w:r>
      <w:proofErr w:type="spellEnd"/>
      <w:r>
        <w:rPr>
          <w:rFonts w:eastAsia="Times New Roman"/>
          <w:color w:val="000000"/>
          <w:sz w:val="27"/>
          <w:szCs w:val="27"/>
          <w:u w:val="single"/>
          <w:lang w:eastAsia="ru-RU"/>
        </w:rPr>
        <w:t>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1.7. Консультация по предоставлению муниципальной услуги осуществляется в устной форме, в письменном виде при направлении письменного обращения (в т.ч. по электронной почте) или при личном обращении по адресу: Республика Хакасия, Алтайский район, </w:t>
      </w:r>
      <w:r>
        <w:rPr>
          <w:rFonts w:eastAsia="Times New Roman"/>
          <w:color w:val="000000"/>
          <w:sz w:val="27"/>
          <w:szCs w:val="27"/>
          <w:lang w:val="en-US" w:eastAsia="ru-RU"/>
        </w:rPr>
        <w:t>c</w:t>
      </w:r>
      <w:r>
        <w:rPr>
          <w:rFonts w:eastAsia="Times New Roman"/>
          <w:color w:val="000000"/>
          <w:sz w:val="27"/>
          <w:szCs w:val="27"/>
          <w:lang w:eastAsia="ru-RU"/>
        </w:rPr>
        <w:t>. Новомихайловка, ул. кирова,56.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Дни недели: пн.-чт. с 9.00 до 15.00, перерыв с 12.00 до 13.00;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Пт. с 9.00 до 12.00;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Сб.-вс. не приемные дни.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 в Администрации. При консультировании по электронной почте ответ на обращение направляется в адрес электронной почты заявителя в срок, не превышающий 30 дней с момента поступления обращения. При консультировании по телефону специалисты администрации Новомихайловского подробно и в вежливой (корректной) форме информируют Заявителей по интересующим их вопросам.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15 минут. В случае если подготовка ответа требует продолжительного времени, Заявителю должна быть дана рекомендация направить письменное обращение или предложено другое время для устной консультации.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1.8. Консультации предоставляются заявителям по следующим вопросам: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а) о порядке получения разрешения на снос и (или) обрезку зеленых насаждений на территории Новомихайловского сельсовета (далее - Разрешение);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б) о времени приема заявлений и выдачи Разрешений в Администрации Новомихайловского сельсовета;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в) о сроке рассмотрения заявления о предоставлении муниципальной услуги.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1.9. При ответах на телефонные звонки и устные обращения специалисты, ответственные за предоставление муниципальной услуги, подробно и в вежливой форме информируют обратившихся по интересующим их вопросам.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должен быть сообщен номер телефона, по которому можно получить необходимую информацию, или предложено иное удобное для обратившегося время консультации.</w:t>
      </w:r>
      <w:proofErr w:type="gramEnd"/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1.10. Информирование о ходе предоставления муниципальной услуги осуществляется специалистом администрации Новомихайловского сельсовета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1.11.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7C0660" w:rsidRDefault="007C0660" w:rsidP="007C0660">
      <w:pPr>
        <w:ind w:firstLine="567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567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2. Стандарт предоставления муниципальной услуги</w:t>
      </w:r>
    </w:p>
    <w:p w:rsidR="007C0660" w:rsidRDefault="007C0660" w:rsidP="007C0660">
      <w:pPr>
        <w:ind w:firstLine="567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2.1. Наименование муниципальной услуги «Выдача разрешений на снос зеленых насаждений на территории Новомихайловского сельсовета».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2.2. Предоставление муниципальной услуги осуществляется Администрацией Новомихайловского сельсовета (далее – Администрация, Уполномоченный орган).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Предоставление муниципальной услуги может осуществляться на базе государственного автономного учреждения Республики Хакасия «Многофункциональный центр Республики Хакасия, (далее – МФЦ), Белоярского филиала МФЦ в соответствии с законодательством Российской Федерации и соглашением о взаимодействии между МФЦ и Администрацией.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Контактный телефон филиала МФЦ: 83904124534.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2.3. Результатом предоставления муниципальной услуги является: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а) выдача Разрешения;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б) выдача уведомления об отказе в предоставлении муниципальной услуги.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2.4. Предоставление муниципальной услуги осуществляется в течение 30 календарных дней с момента регистрации заявления в Администрации без учета срока, предоставляемого на оплату восстановительной стоимости за снос зеленых насаждений Заказчиком.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2.5. Правовыми основаниями для предоставления муниципальной услуги является: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а) Конституция Российской Федерации;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б) </w:t>
      </w:r>
      <w:hyperlink r:id="rId6" w:tgtFrame="_blank" w:history="1">
        <w:r>
          <w:rPr>
            <w:rStyle w:val="a3"/>
            <w:rFonts w:eastAsia="Times New Roman"/>
            <w:color w:val="auto"/>
            <w:sz w:val="27"/>
            <w:szCs w:val="27"/>
            <w:u w:val="none"/>
            <w:lang w:eastAsia="ru-RU"/>
          </w:rPr>
          <w:t>Градостроительный кодекс Российской Федерации</w:t>
        </w:r>
      </w:hyperlink>
      <w:r>
        <w:rPr>
          <w:rFonts w:eastAsia="Times New Roman"/>
          <w:sz w:val="27"/>
          <w:szCs w:val="27"/>
          <w:lang w:eastAsia="ru-RU"/>
        </w:rPr>
        <w:t>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в) </w:t>
      </w:r>
      <w:hyperlink r:id="rId7" w:tgtFrame="_blank" w:history="1">
        <w:r>
          <w:rPr>
            <w:rStyle w:val="a3"/>
            <w:rFonts w:eastAsia="Times New Roman"/>
            <w:color w:val="auto"/>
            <w:sz w:val="27"/>
            <w:szCs w:val="27"/>
            <w:u w:val="none"/>
            <w:lang w:eastAsia="ru-RU"/>
          </w:rPr>
          <w:t>Федеральный закон от 10.01.2002 № 7-ФЗ «Об охране окружающей среды</w:t>
        </w:r>
      </w:hyperlink>
      <w:r>
        <w:rPr>
          <w:rFonts w:eastAsia="Times New Roman"/>
          <w:sz w:val="27"/>
          <w:szCs w:val="27"/>
          <w:lang w:eastAsia="ru-RU"/>
        </w:rPr>
        <w:t>»;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г) </w:t>
      </w:r>
      <w:hyperlink r:id="rId8" w:tgtFrame="_blank" w:history="1">
        <w:r>
          <w:rPr>
            <w:rStyle w:val="a3"/>
            <w:rFonts w:eastAsia="Times New Roman"/>
            <w:color w:val="auto"/>
            <w:sz w:val="27"/>
            <w:szCs w:val="27"/>
            <w:u w:val="none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>
        <w:rPr>
          <w:rFonts w:eastAsia="Times New Roman"/>
          <w:sz w:val="27"/>
          <w:szCs w:val="27"/>
          <w:lang w:eastAsia="ru-RU"/>
        </w:rPr>
        <w:t>»;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proofErr w:type="spellStart"/>
      <w:r>
        <w:rPr>
          <w:rFonts w:eastAsia="Times New Roman"/>
          <w:sz w:val="27"/>
          <w:szCs w:val="27"/>
          <w:lang w:eastAsia="ru-RU"/>
        </w:rPr>
        <w:t>д</w:t>
      </w:r>
      <w:proofErr w:type="spellEnd"/>
      <w:r>
        <w:rPr>
          <w:rFonts w:eastAsia="Times New Roman"/>
          <w:sz w:val="27"/>
          <w:szCs w:val="27"/>
          <w:lang w:eastAsia="ru-RU"/>
        </w:rPr>
        <w:t>) </w:t>
      </w:r>
      <w:hyperlink r:id="rId9" w:tgtFrame="_blank" w:history="1">
        <w:r>
          <w:rPr>
            <w:rStyle w:val="a3"/>
            <w:rFonts w:eastAsia="Times New Roman"/>
            <w:color w:val="auto"/>
            <w:sz w:val="27"/>
            <w:szCs w:val="27"/>
            <w:u w:val="none"/>
            <w:lang w:eastAsia="ru-RU"/>
          </w:rPr>
          <w:t>Федеральный закон от 02.05.2006 № 59-ФЗ «О порядке рассмотрения обращений граждан Российской Федерации</w:t>
        </w:r>
      </w:hyperlink>
      <w:r>
        <w:rPr>
          <w:rFonts w:eastAsia="Times New Roman"/>
          <w:sz w:val="27"/>
          <w:szCs w:val="27"/>
          <w:lang w:eastAsia="ru-RU"/>
        </w:rPr>
        <w:t>»;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е) </w:t>
      </w:r>
      <w:hyperlink r:id="rId10" w:tgtFrame="_blank" w:history="1">
        <w:r>
          <w:rPr>
            <w:rStyle w:val="a3"/>
            <w:rFonts w:eastAsia="Times New Roman"/>
            <w:color w:val="auto"/>
            <w:sz w:val="27"/>
            <w:szCs w:val="27"/>
            <w:u w:val="none"/>
            <w:lang w:eastAsia="ru-RU"/>
          </w:rPr>
          <w:t>Федеральный закон от 27.07.2010 № 210-ФЗ «Об организации предоставления государственных и муниципальных услуг</w:t>
        </w:r>
      </w:hyperlink>
      <w:r>
        <w:rPr>
          <w:rFonts w:eastAsia="Times New Roman"/>
          <w:sz w:val="27"/>
          <w:szCs w:val="27"/>
          <w:lang w:eastAsia="ru-RU"/>
        </w:rPr>
        <w:t>» (далее – Федеральный закона № 210-ФЗ);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ж) </w:t>
      </w:r>
      <w:hyperlink r:id="rId11" w:tgtFrame="_blank" w:history="1">
        <w:r>
          <w:rPr>
            <w:rStyle w:val="a3"/>
            <w:rFonts w:eastAsia="Times New Roman"/>
            <w:color w:val="auto"/>
            <w:sz w:val="27"/>
            <w:szCs w:val="27"/>
            <w:u w:val="none"/>
            <w:lang w:eastAsia="ru-RU"/>
          </w:rPr>
          <w:t>Федеральный закон от 06.04.2011 № 63-ФЗ «Об электронной подписи</w:t>
        </w:r>
      </w:hyperlink>
      <w:r>
        <w:rPr>
          <w:rFonts w:eastAsia="Times New Roman"/>
          <w:sz w:val="27"/>
          <w:szCs w:val="27"/>
          <w:lang w:eastAsia="ru-RU"/>
        </w:rPr>
        <w:t>»;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з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>)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и) </w:t>
      </w:r>
      <w:hyperlink r:id="rId12" w:tgtFrame="_blank" w:history="1">
        <w:r>
          <w:rPr>
            <w:rStyle w:val="a3"/>
            <w:rFonts w:eastAsia="Times New Roman"/>
            <w:color w:val="auto"/>
            <w:sz w:val="27"/>
            <w:szCs w:val="27"/>
            <w:u w:val="none"/>
            <w:lang w:eastAsia="ru-RU"/>
          </w:rPr>
          <w:t>приказ Минприроды России от 24.03.2020 № 162 «Об утверждении Перечня объектов животного мира, занесенных в Красную книгу Российской Федерации</w:t>
        </w:r>
      </w:hyperlink>
      <w:r>
        <w:rPr>
          <w:rFonts w:eastAsia="Times New Roman"/>
          <w:sz w:val="27"/>
          <w:szCs w:val="27"/>
          <w:lang w:eastAsia="ru-RU"/>
        </w:rPr>
        <w:t>»;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к) </w:t>
      </w:r>
      <w:hyperlink r:id="rId13" w:tgtFrame="_blank" w:history="1">
        <w:r>
          <w:rPr>
            <w:rStyle w:val="a3"/>
            <w:rFonts w:eastAsia="Times New Roman"/>
            <w:color w:val="auto"/>
            <w:sz w:val="27"/>
            <w:szCs w:val="27"/>
            <w:u w:val="none"/>
            <w:lang w:eastAsia="ru-RU"/>
          </w:rPr>
          <w:t>приказ Министерства природных ресурсов Российской Федерации от 25.10.2005 № 289 «Об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</w:t>
        </w:r>
      </w:hyperlink>
      <w:r>
        <w:rPr>
          <w:rFonts w:eastAsia="Times New Roman"/>
          <w:sz w:val="27"/>
          <w:szCs w:val="27"/>
          <w:lang w:eastAsia="ru-RU"/>
        </w:rPr>
        <w:t>»;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л) </w:t>
      </w:r>
      <w:hyperlink r:id="rId14" w:tgtFrame="_blank" w:history="1">
        <w:r>
          <w:rPr>
            <w:rStyle w:val="a3"/>
            <w:rFonts w:eastAsia="Times New Roman"/>
            <w:color w:val="auto"/>
            <w:sz w:val="27"/>
            <w:szCs w:val="27"/>
            <w:u w:val="none"/>
            <w:lang w:eastAsia="ru-RU"/>
          </w:rPr>
          <w:t xml:space="preserve">Устав </w:t>
        </w:r>
      </w:hyperlink>
      <w:r>
        <w:rPr>
          <w:rFonts w:eastAsia="Times New Roman"/>
          <w:sz w:val="27"/>
          <w:szCs w:val="27"/>
          <w:lang w:eastAsia="ru-RU"/>
        </w:rPr>
        <w:t xml:space="preserve">муниципального образования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Новомихайловского </w:t>
      </w:r>
      <w:r>
        <w:rPr>
          <w:rFonts w:eastAsia="Times New Roman"/>
          <w:sz w:val="27"/>
          <w:szCs w:val="27"/>
          <w:lang w:eastAsia="ru-RU"/>
        </w:rPr>
        <w:t>сельсовет;</w:t>
      </w:r>
    </w:p>
    <w:p w:rsidR="007C0660" w:rsidRDefault="007C0660" w:rsidP="007C0660">
      <w:pPr>
        <w:ind w:firstLine="54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м) Правила благоустройства территории, утвержденные решением Совета депутатов </w:t>
      </w:r>
      <w:r>
        <w:rPr>
          <w:rFonts w:eastAsia="Times New Roman"/>
          <w:color w:val="000000"/>
          <w:sz w:val="27"/>
          <w:szCs w:val="27"/>
          <w:lang w:eastAsia="ru-RU"/>
        </w:rPr>
        <w:t>Новомихайловского</w:t>
      </w:r>
      <w:r>
        <w:rPr>
          <w:rFonts w:eastAsia="Times New Roman"/>
          <w:sz w:val="27"/>
          <w:szCs w:val="27"/>
          <w:lang w:eastAsia="ru-RU"/>
        </w:rPr>
        <w:t xml:space="preserve"> сельсовета от 13.06.2018 № 142;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н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>) иные муниципальные нормативные правовые акты.</w:t>
      </w:r>
    </w:p>
    <w:p w:rsidR="007C0660" w:rsidRDefault="007C0660" w:rsidP="007C0660">
      <w:pPr>
        <w:ind w:firstLine="540"/>
        <w:rPr>
          <w:rFonts w:eastAsia="Times New Roman"/>
          <w:color w:val="000000"/>
          <w:sz w:val="27"/>
          <w:szCs w:val="27"/>
          <w:lang w:eastAsia="ru-RU"/>
        </w:rPr>
      </w:pPr>
      <w:bookmarkStart w:id="1" w:name="Par98"/>
      <w:bookmarkEnd w:id="1"/>
    </w:p>
    <w:p w:rsidR="007C0660" w:rsidRDefault="007C0660" w:rsidP="007C0660">
      <w:pPr>
        <w:ind w:firstLine="540"/>
        <w:rPr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2.6. </w:t>
      </w:r>
      <w:r>
        <w:rPr>
          <w:color w:val="000000"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2.6.1. 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заявление на выдачу разрешения на вырубку (снос)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по форме согласно Приложению 1 к настоящему административному регламенту, в котором указываются: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 сведения о заявителе: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 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  <w:proofErr w:type="gramEnd"/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 основание для вырубки (сноса) зеленых насаждений;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сведения о местоположении, количестве и видах зеленых насаждений;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 предполагаемые сроки выполнения работ по вырубке (сносу) зеленых насаждений.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2.6.2. 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2.6.3. К заявлению прикладываются документы: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план-схема зеленых насаждений, находящихся на земельном участке, в том числе зеленых насаждений, подлежащих сносу.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2.6.4. Формы бланков заявлений с возможностью их заполнения и распечатывания, а также образцы их заполнения размещены на официальном сайте Администрации Новомихайловского сельсовета в сети Интернет (http:// </w:t>
      </w:r>
      <w:proofErr w:type="spellStart"/>
      <w:r>
        <w:rPr>
          <w:color w:val="000000"/>
          <w:sz w:val="27"/>
          <w:szCs w:val="27"/>
        </w:rPr>
        <w:t>новомихайловка-адм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 xml:space="preserve">) в разделе «Муниципальные услуги» и Порталах </w:t>
      </w:r>
      <w:proofErr w:type="spellStart"/>
      <w:r>
        <w:rPr>
          <w:color w:val="000000"/>
          <w:sz w:val="27"/>
          <w:szCs w:val="27"/>
        </w:rPr>
        <w:t>госуслуг</w:t>
      </w:r>
      <w:proofErr w:type="spellEnd"/>
      <w:r>
        <w:rPr>
          <w:color w:val="000000"/>
          <w:sz w:val="27"/>
          <w:szCs w:val="27"/>
        </w:rPr>
        <w:t>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2.7. </w:t>
      </w:r>
      <w:proofErr w:type="gramStart"/>
      <w:r>
        <w:rPr>
          <w:color w:val="000000"/>
          <w:sz w:val="27"/>
          <w:szCs w:val="27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</w:t>
      </w:r>
      <w:r>
        <w:rPr>
          <w:color w:val="000000"/>
          <w:sz w:val="27"/>
          <w:szCs w:val="27"/>
        </w:rPr>
        <w:lastRenderedPageBreak/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2.7.1. В рамках межведомственного информационного взаимодействия для предоставления муниципальной услуги Администрация может запрашивать следующие документы (сведения):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выписка из Единого государственного реестра юридических лиц;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выписка из Единого государственного реестра индивидуальных предпринимателей;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правоустанавливающие документы на земельный участок;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кадастровый паспорт земельного участка.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2.7.2. Заявитель вправе представить документы, указанные в п. 2.7.1, по собственной инициативе.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2.7.3. При предоставлении муниципальной услуги запрещается требовать от Заявителя: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>
        <w:rPr>
          <w:sz w:val="27"/>
          <w:szCs w:val="27"/>
        </w:rPr>
        <w:t xml:space="preserve">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</w:t>
      </w:r>
      <w:proofErr w:type="gramStart"/>
      <w:r>
        <w:rPr>
          <w:sz w:val="27"/>
          <w:szCs w:val="27"/>
        </w:rPr>
        <w:t>и(</w:t>
      </w:r>
      <w:proofErr w:type="gramEnd"/>
      <w:r>
        <w:rPr>
          <w:sz w:val="27"/>
          <w:szCs w:val="27"/>
        </w:rPr>
        <w:t>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 </w:t>
      </w:r>
      <w:hyperlink r:id="rId15" w:tgtFrame="_blank" w:history="1">
        <w:r>
          <w:rPr>
            <w:rStyle w:val="1"/>
            <w:sz w:val="27"/>
            <w:szCs w:val="27"/>
          </w:rPr>
          <w:t>№ 210-ФЗ</w:t>
        </w:r>
      </w:hyperlink>
      <w:r>
        <w:rPr>
          <w:sz w:val="27"/>
          <w:szCs w:val="27"/>
        </w:rPr>
        <w:t>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 </w:t>
      </w:r>
      <w:hyperlink r:id="rId16" w:tgtFrame="_blank" w:history="1">
        <w:r>
          <w:rPr>
            <w:rStyle w:val="1"/>
            <w:sz w:val="27"/>
            <w:szCs w:val="27"/>
          </w:rPr>
          <w:t>№ 210-ФЗ</w:t>
        </w:r>
      </w:hyperlink>
      <w:r>
        <w:rPr>
          <w:sz w:val="27"/>
          <w:szCs w:val="27"/>
        </w:rPr>
        <w:t>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представления документов и информации, отсутствие 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 № 210-ФЗ;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</w:t>
      </w:r>
      <w:r>
        <w:rPr>
          <w:sz w:val="27"/>
          <w:szCs w:val="27"/>
        </w:rPr>
        <w:t>части 1 статьи 16 Федерального закона </w:t>
      </w:r>
      <w:hyperlink r:id="rId17" w:tgtFrame="_blank" w:history="1">
        <w:r>
          <w:rPr>
            <w:rStyle w:val="1"/>
            <w:sz w:val="27"/>
            <w:szCs w:val="27"/>
          </w:rPr>
          <w:t>№ 210-ФЗ</w:t>
        </w:r>
      </w:hyperlink>
      <w:r>
        <w:rPr>
          <w:sz w:val="27"/>
          <w:szCs w:val="27"/>
        </w:rPr>
        <w:t xml:space="preserve">, за исключением случаев, </w:t>
      </w:r>
      <w:r>
        <w:rPr>
          <w:color w:val="000000"/>
          <w:sz w:val="27"/>
          <w:szCs w:val="27"/>
        </w:rPr>
        <w:t xml:space="preserve">если нанесение отметок на такие </w:t>
      </w:r>
      <w:proofErr w:type="gramStart"/>
      <w:r>
        <w:rPr>
          <w:color w:val="000000"/>
          <w:sz w:val="27"/>
          <w:szCs w:val="27"/>
        </w:rPr>
        <w:t>документы</w:t>
      </w:r>
      <w:proofErr w:type="gramEnd"/>
      <w:r>
        <w:rPr>
          <w:color w:val="000000"/>
          <w:sz w:val="27"/>
          <w:szCs w:val="27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2.8.1 Оснований для отказа в приеме документов, необходимых для предоставления муниципальной услуги, не имеется.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2.9.1. Основания для приостановления муниципальной услуги не предусмотрены.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2.9.2. Основаниями для отказа в предоставлении муниципальной услуги являются: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предоставление неполного комплекта документов, необходимых в соответствии с законодательными и иными нормативными правовыми актами для оказания услуги, подлежащих представлению заявителем;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2) несоответствие заявления требованиям, установленным подпунктами </w:t>
      </w:r>
      <w:r>
        <w:rPr>
          <w:sz w:val="27"/>
          <w:szCs w:val="27"/>
        </w:rPr>
        <w:t>2.6.1, 2.6.2 административного регламента;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отсутствие документов, указанных в подпункте 2.6.3 административного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 xml:space="preserve">регламента, </w:t>
      </w:r>
      <w:r>
        <w:rPr>
          <w:color w:val="000000"/>
          <w:sz w:val="27"/>
          <w:szCs w:val="27"/>
        </w:rPr>
        <w:t>в зависимости от оснований, на которые ссылается заявитель при подаче заявления.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зеленые насаждения произрастают на земельных участках, находящихся в федеральной, частной собственности, а также собственности муниципального образования Алтайский район и Республики Хакасия;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 установление в ходе выездного осмотра отсутствия целесообразности в вырубке зеленых насаждений;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зеленые насаждения, занесены в Красную книгу Российской Федерации и (или) Красную книгу Республики Хакасия, произрастающие в естественных условиях;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неполучение администрацией подтверждения оплаты восстановительной стоимости зеленых насаждений, подлежащих вырубке (сносу);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rStyle w:val="blk"/>
          <w:color w:val="000000"/>
          <w:sz w:val="27"/>
          <w:szCs w:val="27"/>
        </w:rPr>
        <w:t>2.9.3.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2.10.1. </w:t>
      </w:r>
      <w:r>
        <w:rPr>
          <w:rStyle w:val="blk"/>
          <w:color w:val="000000"/>
          <w:sz w:val="27"/>
          <w:szCs w:val="27"/>
        </w:rPr>
        <w:t>Услуги, необходимые и обязательные для предоставления муниципальной услуги, не предусмотрены.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2.11. Информация о платности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0AB6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2.11.1. Предоставление муниципальной услуги осуществляется на платной основе. Размер платы определяется в соответствии с Порядком вырубки (сноса) зеленых насаждений на территории </w:t>
      </w:r>
      <w:r w:rsidR="00830AB6">
        <w:rPr>
          <w:color w:val="000000"/>
          <w:sz w:val="27"/>
          <w:szCs w:val="27"/>
        </w:rPr>
        <w:t>Новомихайловского</w:t>
      </w:r>
      <w:r>
        <w:rPr>
          <w:color w:val="000000"/>
          <w:sz w:val="27"/>
          <w:szCs w:val="27"/>
        </w:rPr>
        <w:t xml:space="preserve"> сельсовета</w:t>
      </w:r>
      <w:r w:rsidR="00830AB6">
        <w:rPr>
          <w:color w:val="000000"/>
          <w:sz w:val="27"/>
          <w:szCs w:val="27"/>
        </w:rPr>
        <w:t>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Оплата осуществляется до получения Разрешения.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Компенсационная стоимость за вырубку (снос) зеленых насаждений не взимается в случаях:</w:t>
      </w:r>
    </w:p>
    <w:p w:rsidR="007C0660" w:rsidRDefault="007C0660" w:rsidP="007C0660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2" w:name="sub_37"/>
      <w:r>
        <w:rPr>
          <w:color w:val="000000"/>
          <w:sz w:val="27"/>
          <w:szCs w:val="27"/>
        </w:rPr>
        <w:t xml:space="preserve">1) при вырубке (сносе) зеленых насаждений, осуществляемых при реализации проектов по строительству (реконструкции), капитальному и </w:t>
      </w:r>
      <w:r>
        <w:rPr>
          <w:color w:val="000000"/>
          <w:sz w:val="27"/>
          <w:szCs w:val="27"/>
        </w:rPr>
        <w:lastRenderedPageBreak/>
        <w:t>текущему ремонтам объектов, находящихся в муниципальной собственности, либо объектов, строительство (реконструкция), капитальный и текущий ремонт которых финансируется из бюджетов бюджетной системы Российской Федерации;</w:t>
      </w:r>
      <w:bookmarkEnd w:id="2"/>
    </w:p>
    <w:p w:rsidR="007C0660" w:rsidRDefault="007C0660" w:rsidP="007C0660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3" w:name="sub_38"/>
      <w:r>
        <w:rPr>
          <w:color w:val="000000"/>
          <w:sz w:val="27"/>
          <w:szCs w:val="27"/>
        </w:rPr>
        <w:t>2) при вырубке (сносе) зеленых насаждений, осуществляемых при реализации проектов по строительству (реконструкции), капитальному и текущему ремонтам объектов, предназначенных для реализации полномочий органов местного самоуправления по решению вопросов местного значения;</w:t>
      </w:r>
      <w:bookmarkEnd w:id="3"/>
    </w:p>
    <w:p w:rsidR="007C0660" w:rsidRDefault="007C0660" w:rsidP="007C0660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4" w:name="sub_39"/>
      <w:r>
        <w:rPr>
          <w:color w:val="000000"/>
          <w:sz w:val="27"/>
          <w:szCs w:val="27"/>
        </w:rPr>
        <w:t>3) при обрезке зеленых насаждений;</w:t>
      </w:r>
      <w:bookmarkEnd w:id="4"/>
    </w:p>
    <w:p w:rsidR="007C0660" w:rsidRDefault="007C0660" w:rsidP="007C0660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5" w:name="sub_40"/>
      <w:r>
        <w:rPr>
          <w:color w:val="000000"/>
          <w:sz w:val="27"/>
          <w:szCs w:val="27"/>
        </w:rPr>
        <w:t>4) при проведении санитарных рубок, в том числе удаление аварийных и сухостойных деревьев и кустарников;</w:t>
      </w:r>
      <w:bookmarkEnd w:id="5"/>
    </w:p>
    <w:p w:rsidR="007C0660" w:rsidRDefault="007C0660" w:rsidP="007C0660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при восстановлении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7C0660" w:rsidRDefault="007C0660" w:rsidP="007C0660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при проведении вырубки зеленных насаждений, произрастающих в охранных зонах инженерных коммуникаций;</w:t>
      </w:r>
    </w:p>
    <w:p w:rsidR="007C0660" w:rsidRDefault="007C0660" w:rsidP="007C0660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при проведении очистки полос отвода автомобильных и железных дорог от деревьев и кустарников;</w:t>
      </w:r>
    </w:p>
    <w:p w:rsidR="007C0660" w:rsidRDefault="007C0660" w:rsidP="007C0660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при проведении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2.12.1.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2.13. Срок регистрации заявления о предоставлении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2.13.1.  В случае личного обращения заявителя в уполномоченный орган заявление регистрируется в день его подачи.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2.13.2. Заявление, поступившее </w:t>
      </w:r>
      <w:r>
        <w:rPr>
          <w:color w:val="000000"/>
          <w:sz w:val="27"/>
          <w:szCs w:val="27"/>
          <w:shd w:val="clear" w:color="auto" w:fill="FFFFFF"/>
        </w:rPr>
        <w:t>посредством направления почтой, посредством Единого портала, </w:t>
      </w:r>
      <w:r>
        <w:rPr>
          <w:color w:val="000000"/>
          <w:sz w:val="27"/>
          <w:szCs w:val="27"/>
        </w:rPr>
        <w:t>регистрируется в течение 1 рабочего дня с момента поступления в уполномоченный орган.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2.13.3. 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2.14.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color w:val="000000"/>
          <w:sz w:val="27"/>
          <w:szCs w:val="27"/>
        </w:rPr>
        <w:t>мультимедийной</w:t>
      </w:r>
      <w:proofErr w:type="spellEnd"/>
      <w:r>
        <w:rPr>
          <w:color w:val="000000"/>
          <w:sz w:val="27"/>
          <w:szCs w:val="27"/>
        </w:rPr>
        <w:t xml:space="preserve"> информации о порядке предоставления таких услуг, в том числе к обеспечению доступности для инвалидов указанных </w:t>
      </w:r>
      <w:r>
        <w:rPr>
          <w:color w:val="000000"/>
          <w:sz w:val="27"/>
          <w:szCs w:val="27"/>
        </w:rPr>
        <w:lastRenderedPageBreak/>
        <w:t>объектов в соответствии с законодательством Российской Федерации о социальной защите инвалидов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2.14.1.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Для парковки специальных автотранспортных средств инвалидов на стоянке (парковке) (при её наличии) выделяется не менее 10% мест (но не менее одного места) 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Центральный вход в здание Уполномоченного органа оборудован информационной табличкой (вывеской), содержащей информацию: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местонахождение и юридический адрес;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приема;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номера телефонов для справок.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Помещения, в которых предоставляется муниципальная услуга, оснащаются: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противопожарной системой и средствами пожаротушения;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системой оповещения о возникновении чрезвычайной ситуации;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средствами оказания первой медицинской помощи;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туалетными комнатами для посетителей.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наименования Уполномоченного органа;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фамилии, имени и отчества (последнее – при наличии), должности ответственного лица за прием документов;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графика приема Заявителей.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Лицо, ответственное за прием документов, должно иметь табличку с указанием фамилии, имени, отчества (последнее - при наличии) и должности.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предоставлении муниципальной услуги инвалидам обеспечиваются: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 Показатели доступности и качества предоставления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2.15.1. К показателям доступности и качества предоставления муниципальной услуги относятся: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исполнение должностными лицами административных процедур в сроки, установленные настоящим регламентом;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2.16.1. </w:t>
      </w:r>
      <w:proofErr w:type="gramStart"/>
      <w:r>
        <w:rPr>
          <w:color w:val="000000"/>
          <w:sz w:val="27"/>
          <w:szCs w:val="27"/>
        </w:rPr>
        <w:t>Получателю муниципальной услуги предоставляется возможность получения муниципальной услуги по принципу 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 Администрацией осуществляется МФЦ без участия заявителя в соответствии с нормативными правовыми актами и соглашением о взаимодействии между Администрацией Новомихайловского сельсовета и МФЦ, заключенным в установленном порядке.</w:t>
      </w:r>
      <w:proofErr w:type="gramEnd"/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2.16.2.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заявления и документов, необходимых для предоставления муниципальной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выдача документа, являющегося результатом предоставления муниципальной услуги.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2.17. Особенности предоставления муниципальной услуги 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электронной форме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2.17.1.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получение информации о порядке и сроках предоставления муниципальной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запроса (заявления) о предоставлении муниципальной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получение сведений о ходе выполнения запроса (заявления) о предоставлении муниципальной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2.17.2.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Едином портале размещаются образцы заполнения электронной формы запроса (заявления).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2.17.3. При формировании запроса (заявления) заявителю обеспечивается: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печати на бумажном носителе копии электронной формы запроса (заявления);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 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 (далее – ЕСИА), и сведений, опубликованных на Едином портале, в части, касающейся сведений, отсутствующих в ЕСИА;</w:t>
      </w:r>
      <w:proofErr w:type="gramEnd"/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2.17.4.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2.17.5. Результат предоставления муниципальной услуги заявитель вправе получить в течение 10 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2.17.6. При предоставлении муниципальной услуги в электронной форме заявителю направляется уведомление: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 приеме и регистрации запроса и иных документов, необходимых для предоставления муниципальной услуги, </w:t>
      </w:r>
      <w:proofErr w:type="gramStart"/>
      <w:r>
        <w:rPr>
          <w:color w:val="000000"/>
          <w:sz w:val="27"/>
          <w:szCs w:val="27"/>
        </w:rPr>
        <w:t>содержащее</w:t>
      </w:r>
      <w:proofErr w:type="gramEnd"/>
      <w:r>
        <w:rPr>
          <w:color w:val="000000"/>
          <w:sz w:val="27"/>
          <w:szCs w:val="27"/>
        </w:rPr>
        <w:t xml:space="preserve">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результатах рассмотрения документов, необходимых для предоставления услуги, </w:t>
      </w:r>
      <w:proofErr w:type="gramStart"/>
      <w:r>
        <w:rPr>
          <w:color w:val="000000"/>
          <w:sz w:val="27"/>
          <w:szCs w:val="27"/>
        </w:rPr>
        <w:t>содержащее</w:t>
      </w:r>
      <w:proofErr w:type="gramEnd"/>
      <w:r>
        <w:rPr>
          <w:color w:val="000000"/>
          <w:sz w:val="27"/>
          <w:szCs w:val="27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Раздел 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Исчерпывающий перечень административных процедур (действий) при предоставлении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3.1.1. Предоставление муниципальной услуги включает в себя следующие административные процедуры: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документов. Передача документов из МФЦ в Уполномоченный орган (в случае подачи заявления и документов через МФЦ).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6" w:name="P453"/>
      <w:bookmarkEnd w:id="6"/>
      <w:r>
        <w:rPr>
          <w:color w:val="000000"/>
          <w:sz w:val="27"/>
          <w:szCs w:val="27"/>
        </w:rPr>
        <w:t>3) рассмотрение заявления и прилагаемых к нему документов и принятие решения;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передача результата предоставления муниципальной услуги из Уполномоченного органа в МФЦ (в случае обращения заявителя за предоставлением муниципальной услуги через МФЦ). Выдача заявителю результата предоставления муниципальной услуги.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Описание административных действий при предоставлении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3.2.1. Основанием для начала административной процедуры является: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личное обращение заявителя (его законного представителя) в Уполномоченный орган;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поступление заявления о предоставлении муниципальной услуги в Уполномоченный орган: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использованием почтовой связи;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использованием информационно-телекоммуникационной сети Интернет;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через многофункциональный центр;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использованием Порталов услуг.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3.2.2. Должностным лицом, ответственным за исполнение административной процедуры, являются специалисты Администрации, ответственные за прием, проверку и регистрацию документов заявителя.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Специалист, ответственный за прием и проверку документов: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осуществляет регистрацию заявления в соответствии с требованиями пункта 2.13 административного регламента. 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3.2.3. При обращении заявителя для подачи заявления в многофункциональный центр: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тексты документов написаны разборчиво;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документах</w:t>
      </w:r>
      <w:proofErr w:type="gramEnd"/>
      <w:r>
        <w:rPr>
          <w:color w:val="000000"/>
          <w:sz w:val="27"/>
          <w:szCs w:val="27"/>
        </w:rPr>
        <w:t xml:space="preserve"> нет подчисток, приписок, зачеркнутых слов и иных неоговоренных исправлений;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</w:t>
      </w:r>
      <w:r>
        <w:rPr>
          <w:sz w:val="27"/>
          <w:szCs w:val="27"/>
        </w:rPr>
        <w:t>необходимых для получения муниципальной услуги, указанных пункте  2.6 настоящего регламента;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выдает заявителю расписку о приеме документов.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 Уполномоченный орган;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специалист Уполномоченного органа,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 Уполномоченного органа, принявшего документы.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3.2.4. Результатом выполнения административной процедуры и способом фиксации является регистрация заявления заявителя и присвоение ему регистрационного номера.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3.2.5. Максимальный срок выполнения административной процедуры составляет 1 рабочий день со дня поступления документов в Администрацию.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3.3.1.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 Администрацию или </w:t>
      </w:r>
      <w:r>
        <w:rPr>
          <w:sz w:val="27"/>
          <w:szCs w:val="27"/>
        </w:rPr>
        <w:t>филиал МФЦ.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3.3.2. Межведомственные запросы формируются в соответствии с требованиями, предусмотренными статьями 7.1 и 7.2 Федерального закона </w:t>
      </w:r>
      <w:hyperlink r:id="rId18" w:tgtFrame="_blank" w:history="1">
        <w:r>
          <w:rPr>
            <w:rStyle w:val="1"/>
            <w:sz w:val="27"/>
            <w:szCs w:val="27"/>
          </w:rPr>
          <w:t>№ 210-ФЗ</w:t>
        </w:r>
      </w:hyperlink>
      <w:r>
        <w:rPr>
          <w:sz w:val="27"/>
          <w:szCs w:val="27"/>
        </w:rPr>
        <w:t>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3.3.3. Межведомственные запросы могут быть сформированы в виде </w:t>
      </w:r>
      <w:r>
        <w:rPr>
          <w:color w:val="000000"/>
          <w:sz w:val="27"/>
          <w:szCs w:val="27"/>
        </w:rPr>
        <w:t>документа на бумажном носителе или электронного документа, подписанного электронной подписью.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3.3.4. Межведомственные запросы могут быть направлены: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 виде документа на бумажном носителе путем его отправки по почте или нарочным;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 электронной форме: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путем отправки XML-документа по электронной почте;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использованием web-сервисов;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с использованием системы межведомственного электронного взаимодействия.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3.3.5. В случае подготовки межведомственного запроса на бумажном носителе в Администрации специалист готовит проект запроса и передает его на подпись руководителю Уполномоченного органа  или (в его отсутствие) исполняющему обязанности Уполномоченного органа.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3.3.6. Руководитель Уполномоченного органа  (исполняющий обязанности руководителя) подписывает межведомственный запрос и передает его специалисту для регистрации и направления по принадлежности.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3.3.7. Специалист регистрирует межведомственный запрос в журнале регистрации исходящей корреспонденции и отправляет адресату.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Максимальный срок выполнения действий, указанных в пункте 3.3.5, 3.3.6 настоящего подраздела административного регламента – 3 рабочих дня.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3.3.8. В случае подготовки межведомственного запроса в электронном виде  специалист Администрации готовит проект запроса в электронном виде, направляет его по электронной почте на подпись руководителю Уполномоченного органа или (в его отсутствие) исполняющему обязанности Руководителя.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3.3.9. Руководитель Уполномоченного органа (исполняющий обязанности руководителя) подписывает межведомственный запрос электронной подписью и направляет его специалисту.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3.3.10.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Максимальный срок выполнения действий, указанных в пунктах 3.3.9 3.3.10 настоящего подраздела административного регламента –2 рабочих дня.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3.3.11. В случае подготовки межведомственного запроса на бумажном носителе в филиале МФЦ специалист филиала МФЦ готовит проект </w:t>
      </w:r>
      <w:proofErr w:type="gramStart"/>
      <w:r>
        <w:rPr>
          <w:color w:val="000000"/>
          <w:sz w:val="27"/>
          <w:szCs w:val="27"/>
        </w:rPr>
        <w:t>запроса</w:t>
      </w:r>
      <w:proofErr w:type="gramEnd"/>
      <w:r>
        <w:rPr>
          <w:color w:val="000000"/>
          <w:sz w:val="27"/>
          <w:szCs w:val="27"/>
        </w:rPr>
        <w:t xml:space="preserve"> и передают его на подпись заведующему филиалом МФЦ.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3.3.12. Заведующий филиалом МФЦ подписывает межведомственный запрос и передает его специалисту филиала МФЦ для регистрации.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3.3.13. Специалист филиала МФЦ регистрирует межведомственный запрос в журнале регистрации исходящей документации филиала МФЦ и передает его </w:t>
      </w:r>
      <w:r>
        <w:rPr>
          <w:color w:val="000000"/>
          <w:sz w:val="27"/>
          <w:szCs w:val="27"/>
        </w:rPr>
        <w:lastRenderedPageBreak/>
        <w:t>делопроизводителю филиала МФЦ для доставки (направления) по принадлежности.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3.3.14. Делопроизводитель филиала МФЦ лично доставляет </w:t>
      </w:r>
      <w:r>
        <w:rPr>
          <w:sz w:val="27"/>
          <w:szCs w:val="27"/>
        </w:rPr>
        <w:t>межведомственный запрос адресату либо направляет его почтой.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Максимальный срок выполнения действий, указанных в пунктах 3.3.12, 3.3.13 настоящего подраздела административного регламента – 2 рабочих дня.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3.3.15. В случае подготовки межведомственного запроса в электронном виде в филиале МФЦ специалист филиала МФЦ готовят проект запроса и направляют его на подпись заведующему филиалом МФЦ.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3.3.16. Заведующий филиалом МФЦ подписывает межведомственный запрос электронной подписью и направляет его специалисту филиала МФЦ для регистрации и направления по принадлежности.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3.3.17. Специалист филиала МФЦ регистрирует межведомственный запрос в журнале регистрации исходящей документации филиала МФЦ и направляет межведомственный запрос адресату в электронном виде.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Максимальный срок выполнения действий, указанных в пунктах 3.3.16, 3.3.17 настоящего подраздела административного регламента – 2 рабочих дня.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3.3.18. </w:t>
      </w:r>
      <w:proofErr w:type="gramStart"/>
      <w:r>
        <w:rPr>
          <w:sz w:val="27"/>
          <w:szCs w:val="27"/>
        </w:rPr>
        <w:t xml:space="preserve">Срок подготовки и направления ответа на межведомственный </w:t>
      </w:r>
      <w:r>
        <w:rPr>
          <w:color w:val="000000"/>
          <w:sz w:val="27"/>
          <w:szCs w:val="27"/>
        </w:rPr>
        <w:t>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</w:t>
      </w:r>
      <w:proofErr w:type="gramEnd"/>
      <w:r>
        <w:rPr>
          <w:color w:val="000000"/>
          <w:sz w:val="27"/>
          <w:szCs w:val="27"/>
        </w:rPr>
        <w:t xml:space="preserve"> правовыми актами Тверской области.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3.3.19. В случае неполучения в установленный срок ответов на межведомственные запросы специалист Администрации, сотрудники филиала МФЦ должны принять меры по выяснению причин не поступления ответов на межведомственные запросы и (при необходимости) направить повторные межведомственные запросы.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3.3.20.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</w:t>
      </w:r>
      <w:proofErr w:type="gramStart"/>
      <w:r>
        <w:rPr>
          <w:color w:val="000000"/>
          <w:sz w:val="27"/>
          <w:szCs w:val="27"/>
        </w:rPr>
        <w:t>основанием</w:t>
      </w:r>
      <w:proofErr w:type="gramEnd"/>
      <w:r>
        <w:rPr>
          <w:color w:val="000000"/>
          <w:sz w:val="27"/>
          <w:szCs w:val="27"/>
        </w:rPr>
        <w:t xml:space="preserve"> для отказа Уполномоченным органом заявителю в предоставлении муниципальной услуги.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3.3.21. При поступлении в филиал МФЦ ответов на межведомственные запросы они регистрируются специалистом филиала МФЦ в журнале регистрации входящей документации филиала МФЦ, после чего передаются делопроизводителю филиала  МФЦ  для последующего направления в Администрацию.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Максимальный срок выполнения действия – 1 рабочий день.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3.3.22. При поступлении в Администрацию  ответов на межведомственные запросы (в том числе полученных от филиалов МФЦ) они регистрируются специалистом, ответственным за документационное обеспечение, и передаются специалисту Администрации, который выполняет административные действия,  указанные в настоящем разделе административного регламента.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3.3.23. Результатом выполнения данной административной процедуры является получение в рамках межведомственного информационного </w:t>
      </w:r>
      <w:r>
        <w:rPr>
          <w:color w:val="000000"/>
          <w:sz w:val="27"/>
          <w:szCs w:val="27"/>
        </w:rPr>
        <w:lastRenderedPageBreak/>
        <w:t>взаимодействия документов и (или) сведений, необходимых для предоставления муниципальной услуги.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Подготовка документа, являющегося результатам предоставления муниципальной услуги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3.4.1. Основанием для начала выполнения административной процедуры является наличие у специалиста Администрации 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3.4.2.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 Администрации: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случае наличия оснований для отказа в предоставлении муниципальной услуги, предусмотренных пунктом 30 настоящего административного регламента, специалист Уполномоченного органа осуществляет подготовку письма об отказе в предоставлении муниципальной услуги с указанием оснований отказа, и передает его на подпись руководителю Уполномоченного органа или (в его отсутствие исполняющему обязанности Уполномоченного органа. Максимальный срок выполнения действия – 5 рабочих дней;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 случае отсутствия оснований для отказа в предоставлении муниципальной услуги, предусмотренных пунктом 30 настоящего административного регламента, специалист Администрации готовит Разрешение</w:t>
      </w:r>
      <w:r>
        <w:rPr>
          <w:rStyle w:val="blk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Максимальный срок выполнения действия – 15 рабочих дней.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3.4.3. Результатом выполнения данной административной процедуры является документ, являющийся результатом предоставления муниципальной услуги.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Выдача результатов предоставления муниципальной услуги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3.5.1 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3.5.2. Решение органа, предоставляющего муниципальную услугу о выдаче разрешения на вырубку (снос) зеленых насаждений, а также решение об отказе в выдаче разрешения на вырубку (снос) зеленых насаждений 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3.5.3. Результатом административной процедуры является направление решения о выдаче разрешения на вырубку (снос) зеленых насаждений.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3.5.4.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7C0660" w:rsidRDefault="007C0660" w:rsidP="007C066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3.5.5. Прием документов от заявителя для предоставления муниципальной услуги на базе МФЦ осуществляется должностными лицами  МФЦ в порядке, предусмотренном соглашением о взаимодействии между  МФЦ и Администрацией </w:t>
      </w:r>
      <w:r w:rsidR="00012648">
        <w:rPr>
          <w:color w:val="000000"/>
          <w:sz w:val="27"/>
          <w:szCs w:val="27"/>
        </w:rPr>
        <w:t>Новомихайловского сельсовета</w:t>
      </w:r>
      <w:r>
        <w:rPr>
          <w:color w:val="000000"/>
          <w:sz w:val="27"/>
          <w:szCs w:val="27"/>
        </w:rPr>
        <w:t>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3.5.6. Документы, принятые МФЦ от заявителя, направляются в Администрацию для исполнения.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3.5.7. Результат предоставления муниципальной услуги, обращение за которой оформлено через МФЦ, выдается в МФЦ.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3.5.8. Невостребованный заявителем результат предоставления муниципальной услуги по истечении 30 календарных дней направляется в Администрацию.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3.6.1.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Регистрация обращения осуществляется в день его поступления в Администрацию.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3.6.2.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3.6.3.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3 рабочих дня со дня регистрации обращения.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3.6.4. </w:t>
      </w:r>
      <w:proofErr w:type="gramStart"/>
      <w:r>
        <w:rPr>
          <w:color w:val="000000"/>
          <w:sz w:val="27"/>
          <w:szCs w:val="27"/>
        </w:rPr>
        <w:t>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 не позднее 3 рабочих дней со дня регистрации обращения, 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3.6.5.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Порядок рассмотрения обращения о выдаче дубликата документа, выданного в результате предоставления 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3.7.1. Основанием начала выполнения административной процедуры является письменное обращение заявителя о выдаче дубликата документа, выданного в результате предоставления муниципальной услуги.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3.7.2. Обращение о выдаче дубликата документа,  выданного в результате предоставления муниципальной услуги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Регистрация обращения осуществляется в день его поступления в Администрацию.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3.7.3.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заявления и указанных в обращении сведений.</w:t>
      </w:r>
    </w:p>
    <w:p w:rsidR="007C0660" w:rsidRDefault="007C0660" w:rsidP="007C0660">
      <w:pPr>
        <w:ind w:firstLine="709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3.7.4. </w:t>
      </w:r>
      <w:r>
        <w:rPr>
          <w:rFonts w:eastAsia="Calibri"/>
          <w:color w:val="000000"/>
          <w:sz w:val="27"/>
          <w:szCs w:val="27"/>
        </w:rPr>
        <w:t xml:space="preserve">В случае подтверждения сведений, указанных в заявлении о выдаче дубликата ранее выданного документа, а также соответствия данных о заявителе, уполномоченный орган в срок, </w:t>
      </w:r>
      <w:r>
        <w:rPr>
          <w:color w:val="000000"/>
          <w:sz w:val="27"/>
          <w:szCs w:val="27"/>
        </w:rPr>
        <w:t>не превышающий 5 рабочих дней со дня регистрации обращения,</w:t>
      </w:r>
      <w:r>
        <w:rPr>
          <w:rFonts w:eastAsia="Calibri"/>
          <w:color w:val="000000"/>
          <w:sz w:val="27"/>
          <w:szCs w:val="27"/>
        </w:rPr>
        <w:t xml:space="preserve"> выдает дубликат </w:t>
      </w:r>
      <w:r>
        <w:rPr>
          <w:rFonts w:eastAsia="Calibri"/>
          <w:bCs/>
          <w:color w:val="000000"/>
          <w:sz w:val="27"/>
          <w:szCs w:val="27"/>
        </w:rPr>
        <w:t>решения с присвоением нового регистрационного номера с отметкой о недействительности первоначального регистрационного номера.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3.7.5. В случае не подтверждения оснований для получения дубликата Разрешения и установления не соответствия сведений о заявителе специалист Уполномоченного органа готовит мотивированное уведомление об отказе в выдаче  дубликата Разрешения.  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3.6.5. Уведомление об отказе в выдаче дубликата Разрешения не позднее 5 рабочих дней со дня регистрации обращения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IV. Формы </w:t>
      </w:r>
      <w:proofErr w:type="gramStart"/>
      <w:r>
        <w:rPr>
          <w:b/>
          <w:color w:val="000000"/>
          <w:sz w:val="27"/>
          <w:szCs w:val="27"/>
        </w:rPr>
        <w:t>контроля за</w:t>
      </w:r>
      <w:proofErr w:type="gramEnd"/>
      <w:r>
        <w:rPr>
          <w:b/>
          <w:color w:val="000000"/>
          <w:sz w:val="27"/>
          <w:szCs w:val="27"/>
        </w:rPr>
        <w:t xml:space="preserve"> предоставлением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муниципальной услуги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За соблюдением и исполнением специалистами Администрации 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Текущий контроль осуществляется руководителем Уполномоченного органа 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Плановые проверки полноты и качества предоставления муниципальной услуги проводятся в соответствии с планом, утверждаемым Главой Администрации, и носят тематический характер.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Плановые проверки включают в себя следующие темы: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проверка </w:t>
      </w:r>
      <w:proofErr w:type="gramStart"/>
      <w:r>
        <w:rPr>
          <w:color w:val="000000"/>
          <w:sz w:val="27"/>
          <w:szCs w:val="27"/>
        </w:rPr>
        <w:t>правильности заполнения журнала регистрации заявлений</w:t>
      </w:r>
      <w:proofErr w:type="gramEnd"/>
      <w:r>
        <w:rPr>
          <w:color w:val="000000"/>
          <w:sz w:val="27"/>
          <w:szCs w:val="27"/>
        </w:rPr>
        <w:t xml:space="preserve"> о предоставлении муниципальной услуги;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проверка полноты и качества предоставления муниципальной услуги.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проведения плановой проверки не может превышать 30 календарных дней.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4.5.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Главы Администрации.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проведения внеплановой проверки не может превышать 15 рабочих дней со дня регистрации обращения.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Поступившее обращение регистрируется не позднее следующего рабочего дня со дня его поступления.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Несоблюдение требований настоящего регламента сотрудниками Администрации влечет их дисциплинарную и иную ответственность, установленную законодательством Российской Федерации.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Контроль предоставления муниципальной услуги, в том числе со стороны граждан, их объединений и организаций, может осуществляться путем обращения в Администрацию</w:t>
      </w:r>
      <w:r w:rsidR="00012648">
        <w:rPr>
          <w:color w:val="000000"/>
          <w:sz w:val="27"/>
          <w:szCs w:val="27"/>
        </w:rPr>
        <w:t xml:space="preserve"> Новомихайловского </w:t>
      </w:r>
      <w:r>
        <w:rPr>
          <w:color w:val="000000"/>
          <w:sz w:val="27"/>
          <w:szCs w:val="27"/>
        </w:rPr>
        <w:t>сельсовета.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V. </w:t>
      </w:r>
      <w:proofErr w:type="gramStart"/>
      <w:r>
        <w:rPr>
          <w:b/>
          <w:color w:val="000000"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</w:t>
      </w:r>
      <w:proofErr w:type="gramStart"/>
      <w:r>
        <w:rPr>
          <w:color w:val="000000"/>
          <w:sz w:val="27"/>
          <w:szCs w:val="27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 МФЦ, а также их должностными лицами, муниципальными служащими, работниками (далее – жалоба) в порядке Федерального закона № 210-ФЗ.</w:t>
      </w:r>
      <w:proofErr w:type="gramEnd"/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решения или действия (бездействие) специалиста уполномоченного органа – Главе Администрации;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решения и действия (бездействие) работников филиала МФЦ – руководителю филиала МФЦ;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решения и действия (бездействие) филиала МФЦ – руководителю МФЦ;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решения и действия (бездействие) руководителя МФЦ – в Министерство экономического развития Республики Хакасия.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7C0660" w:rsidRDefault="007C0660" w:rsidP="007C0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законом </w:t>
      </w:r>
      <w:hyperlink r:id="rId19" w:tgtFrame="_blank" w:history="1">
        <w:r>
          <w:rPr>
            <w:rStyle w:val="1"/>
            <w:color w:val="0000FF"/>
            <w:sz w:val="27"/>
            <w:szCs w:val="27"/>
          </w:rPr>
          <w:t>№ 210-ФЗ</w:t>
        </w:r>
      </w:hyperlink>
      <w:r>
        <w:rPr>
          <w:color w:val="000000"/>
          <w:sz w:val="27"/>
          <w:szCs w:val="27"/>
        </w:rPr>
        <w:t>.</w:t>
      </w:r>
    </w:p>
    <w:p w:rsidR="007C0660" w:rsidRDefault="007C0660" w:rsidP="007C066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br w:type="textWrapping" w:clear="all"/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 № 1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 Администрацию ____________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Заявитель: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(Ф.И.О.)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Адрес регистрации: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Контактный телефон:</w:t>
      </w:r>
    </w:p>
    <w:p w:rsidR="007C0660" w:rsidRDefault="007C0660" w:rsidP="007C0660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_____________________________</w:t>
      </w:r>
    </w:p>
    <w:p w:rsidR="007C0660" w:rsidRDefault="007C0660" w:rsidP="007C0660">
      <w:pPr>
        <w:spacing w:after="120" w:line="360" w:lineRule="atLeast"/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spacing w:after="120" w:line="360" w:lineRule="atLeast"/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Заявление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Прошу выдать разрешение на снос зеленых насаждений: ____________________________________________________________________________________________________________________________________________________________________________________________________</w:t>
      </w:r>
    </w:p>
    <w:p w:rsidR="007C0660" w:rsidRDefault="007C0660" w:rsidP="007C0660">
      <w:pPr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(указать какие)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На земельном участке с кадастровым номером ____________________ по адресу:</w:t>
      </w:r>
    </w:p>
    <w:p w:rsidR="007C0660" w:rsidRDefault="007C0660" w:rsidP="007C0660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 количестве штук:</w:t>
      </w:r>
    </w:p>
    <w:p w:rsidR="007C0660" w:rsidRDefault="007C0660" w:rsidP="007C0660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_________________________________________________________________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Документы, подтверждающие право заявителя на предоставление услуги: </w:t>
      </w:r>
    </w:p>
    <w:p w:rsidR="007C0660" w:rsidRDefault="007C0660" w:rsidP="007C0660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Заявитель: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________________________ 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дата: _____________________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br w:type="textWrapping" w:clear="all"/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012648" w:rsidRDefault="00012648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012648" w:rsidRDefault="00012648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012648" w:rsidRDefault="00012648" w:rsidP="007C0660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 № 2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C0660" w:rsidRDefault="007C0660" w:rsidP="007C0660">
      <w:pPr>
        <w:rPr>
          <w:rFonts w:eastAsia="Times New Roman"/>
          <w:color w:val="000000"/>
          <w:lang w:eastAsia="ru-RU"/>
        </w:rPr>
      </w:pPr>
    </w:p>
    <w:p w:rsidR="007C0660" w:rsidRDefault="00790F2A" w:rsidP="007C0660">
      <w:pPr>
        <w:spacing w:line="360" w:lineRule="atLeast"/>
        <w:ind w:firstLine="567"/>
        <w:jc w:val="center"/>
        <w:outlineLvl w:val="0"/>
        <w:rPr>
          <w:rFonts w:eastAsia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27"/>
          <w:szCs w:val="27"/>
          <w:lang w:eastAsia="ru-RU"/>
        </w:rPr>
        <w:t>Республики Хакасия Алтайский район</w:t>
      </w:r>
    </w:p>
    <w:p w:rsidR="007C0660" w:rsidRDefault="00012648" w:rsidP="007C0660">
      <w:pPr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Администрация Новомихайловского сельсовета </w:t>
      </w:r>
    </w:p>
    <w:p w:rsidR="007C0660" w:rsidRDefault="007C0660" w:rsidP="007C0660">
      <w:pPr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РАЗРЕШЕНИЕ</w:t>
      </w:r>
    </w:p>
    <w:p w:rsidR="007C0660" w:rsidRDefault="007C0660" w:rsidP="007C0660">
      <w:pPr>
        <w:ind w:firstLine="567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на снос зеленых насаждений</w:t>
      </w:r>
    </w:p>
    <w:p w:rsidR="007C0660" w:rsidRDefault="007C0660" w:rsidP="007C0660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дата                                                                                                               №</w:t>
      </w: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</w:t>
      </w:r>
    </w:p>
    <w:p w:rsidR="007C0660" w:rsidRDefault="007C0660" w:rsidP="007C066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(Ф.И.О. физ. лица, наименование юр. лица, адрес организации, Ф.И.О. должностного лица, получающего разрешение)</w:t>
      </w:r>
      <w:r>
        <w:rPr>
          <w:rFonts w:eastAsia="Times New Roman"/>
          <w:color w:val="000000"/>
          <w:lang w:eastAsia="ru-RU"/>
        </w:rPr>
        <w:t> 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Администрация _____________ сельсовет 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разрешает</w:t>
      </w:r>
      <w:r>
        <w:rPr>
          <w:rFonts w:eastAsia="Times New Roman"/>
          <w:color w:val="000000"/>
          <w:sz w:val="27"/>
          <w:szCs w:val="27"/>
          <w:lang w:eastAsia="ru-RU"/>
        </w:rPr>
        <w:t> снос зеленых насаждений: _____________________________________________________________________________________________________________________</w:t>
      </w:r>
    </w:p>
    <w:p w:rsidR="007C0660" w:rsidRDefault="007C0660" w:rsidP="007C0660">
      <w:pPr>
        <w:ind w:firstLine="567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(Указать адрес, кадастровый номер земельного участка,  на разрешение сноса зеленых насаждений, количество шт.)</w:t>
      </w:r>
      <w:r>
        <w:rPr>
          <w:rFonts w:eastAsia="Times New Roman"/>
          <w:color w:val="000000"/>
          <w:lang w:eastAsia="ru-RU"/>
        </w:rPr>
        <w:t> 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Производитель работ ___________________________________________</w:t>
      </w:r>
    </w:p>
    <w:p w:rsidR="007C0660" w:rsidRDefault="007C0660" w:rsidP="007C0660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обязан</w:t>
      </w:r>
      <w:r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7C0660" w:rsidRDefault="007C0660" w:rsidP="007C0660">
      <w:pPr>
        <w:numPr>
          <w:ilvl w:val="0"/>
          <w:numId w:val="2"/>
        </w:numPr>
        <w:ind w:left="0"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Произвести снос зеленых насаждений на участке (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согласно акта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осмотра территории), обеспечив безопасность проводимых работ. </w:t>
      </w:r>
    </w:p>
    <w:p w:rsidR="007C0660" w:rsidRDefault="007C0660" w:rsidP="007C0660">
      <w:pPr>
        <w:numPr>
          <w:ilvl w:val="0"/>
          <w:numId w:val="2"/>
        </w:numPr>
        <w:ind w:left="0"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Осуществить вывозку порубочных остатков от места производства работ по сносу зеленых насаждений в течение 3-х дней после производства работ (провести уборку территории).</w:t>
      </w:r>
    </w:p>
    <w:p w:rsidR="007C0660" w:rsidRDefault="007C0660" w:rsidP="007C0660">
      <w:pPr>
        <w:numPr>
          <w:ilvl w:val="0"/>
          <w:numId w:val="2"/>
        </w:numPr>
        <w:ind w:left="0"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 период производства работ оградить места рубки деревьев и кустов во избежание несчастных случаев.</w:t>
      </w:r>
    </w:p>
    <w:p w:rsidR="007C0660" w:rsidRDefault="007C0660" w:rsidP="007C0660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4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      Н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е допускать захламления проезжей части улицы - ________________________________ (и др. улиц поселка при транспортировке) порубочными остатками.</w:t>
      </w:r>
    </w:p>
    <w:p w:rsidR="007C0660" w:rsidRDefault="007C0660" w:rsidP="007C0660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      Н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е допускать повреждения линий связи и электропередач.</w:t>
      </w:r>
    </w:p>
    <w:p w:rsidR="007C0660" w:rsidRDefault="007C0660" w:rsidP="007C0660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6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      П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ри необходимости изменения срока действия разрешения своевременно оформить в администрации ____________ сельсовета его продление.</w:t>
      </w:r>
    </w:p>
    <w:p w:rsidR="007C0660" w:rsidRDefault="007C0660" w:rsidP="007C0660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7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      С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огласовать производство работ с ПАО «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Россети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>», ОАО «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Ростелеком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>», ГКУ РХ «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Хакасавтодор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>» (при наличии необходимости).</w:t>
      </w:r>
    </w:p>
    <w:p w:rsidR="007C0660" w:rsidRDefault="007C0660" w:rsidP="007C0660">
      <w:pPr>
        <w:spacing w:line="276" w:lineRule="atLeast"/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8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      Н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>а месте рубки у производителя работ должны находиться:</w:t>
      </w:r>
    </w:p>
    <w:p w:rsidR="007C0660" w:rsidRDefault="007C0660" w:rsidP="007C0660">
      <w:pPr>
        <w:spacing w:line="276" w:lineRule="atLeast"/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8.1.  настоящее разрешение, 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согласованное</w:t>
      </w:r>
      <w:r>
        <w:rPr>
          <w:rFonts w:eastAsia="Times New Roman"/>
          <w:color w:val="000000"/>
          <w:sz w:val="27"/>
          <w:szCs w:val="27"/>
          <w:lang w:eastAsia="ru-RU"/>
        </w:rPr>
        <w:t> с заинтересованными лицами (электрические сетевые компании, связь, органы дорожного надзора).</w:t>
      </w:r>
    </w:p>
    <w:p w:rsidR="007C0660" w:rsidRDefault="007C0660" w:rsidP="007C0660">
      <w:pPr>
        <w:spacing w:line="276" w:lineRule="atLeast"/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9. Согласовать производство работ с органами дорожного надзора (если требуется перекрытие дороги)</w:t>
      </w:r>
    </w:p>
    <w:p w:rsidR="007C0660" w:rsidRDefault="007C0660" w:rsidP="007C0660">
      <w:pPr>
        <w:ind w:firstLine="42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C0660" w:rsidRDefault="007C0660" w:rsidP="007C0660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Глава __________ сельсовета                               _____________</w:t>
      </w:r>
    </w:p>
    <w:p w:rsidR="007C0660" w:rsidRDefault="007C0660" w:rsidP="007C066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C0660" w:rsidRDefault="007C0660" w:rsidP="007C066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Разрешение получил</w:t>
      </w:r>
      <w:r>
        <w:rPr>
          <w:rFonts w:eastAsia="Times New Roman"/>
          <w:color w:val="000000"/>
          <w:lang w:eastAsia="ru-RU"/>
        </w:rPr>
        <w:t xml:space="preserve">: </w:t>
      </w:r>
    </w:p>
    <w:p w:rsidR="007C0660" w:rsidRDefault="007C0660" w:rsidP="007C066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                   ____________________________</w:t>
      </w:r>
    </w:p>
    <w:p w:rsidR="007C0660" w:rsidRDefault="007C0660" w:rsidP="007C0660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(подпись)                                                                        (Ф.И.О)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90F2A" w:rsidRDefault="00790F2A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90F2A" w:rsidRDefault="00790F2A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90F2A" w:rsidRDefault="00790F2A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7C0660" w:rsidRDefault="007C0660" w:rsidP="007C0660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C0660" w:rsidRDefault="007C0660" w:rsidP="007C0660">
      <w:pPr>
        <w:ind w:firstLine="72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C0660" w:rsidRDefault="007C0660" w:rsidP="007C0660">
      <w:pPr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bookmarkStart w:id="7" w:name="Par457"/>
      <w:bookmarkEnd w:id="7"/>
      <w:r>
        <w:rPr>
          <w:rFonts w:eastAsia="Times New Roman"/>
          <w:b/>
          <w:bCs/>
          <w:color w:val="000000"/>
          <w:lang w:eastAsia="ru-RU"/>
        </w:rPr>
        <w:t>БЛОК-СХЕМА</w:t>
      </w:r>
    </w:p>
    <w:p w:rsidR="007C0660" w:rsidRDefault="007C0660" w:rsidP="007C0660">
      <w:pPr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ПРЕДОСТАВЛЕНИЯ МУНИЦИПАЛЬНОЙ УСЛУГИ</w:t>
      </w:r>
    </w:p>
    <w:p w:rsidR="007C0660" w:rsidRDefault="007C0660" w:rsidP="007C0660">
      <w:pPr>
        <w:ind w:firstLine="72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C0660" w:rsidRDefault="007C0660" w:rsidP="007C0660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Обращение заявителя с заявлением о предоставлении муниципальной услуги</w:t>
      </w:r>
    </w:p>
    <w:p w:rsidR="007C0660" w:rsidRDefault="007C0660" w:rsidP="007C0660">
      <w:pPr>
        <w:ind w:firstLine="567"/>
        <w:jc w:val="center"/>
        <w:rPr>
          <w:rFonts w:eastAsia="Times New Roman"/>
          <w:color w:val="000000"/>
          <w:lang w:eastAsia="ru-RU"/>
        </w:rPr>
      </w:pPr>
    </w:p>
    <w:p w:rsidR="007C0660" w:rsidRDefault="007C0660" w:rsidP="007C066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noProof/>
          <w:color w:val="000000"/>
          <w:lang w:eastAsia="ru-RU"/>
        </w:rPr>
      </w:r>
      <w:r>
        <w:rPr>
          <w:rFonts w:eastAsia="Times New Roman"/>
          <w:noProof/>
          <w:color w:val="000000"/>
          <w:lang w:eastAsia="ru-RU"/>
        </w:rPr>
        <w:pict>
          <v:rect id="Прямоугольник 11" o:spid="_x0000_s1032" alt="Описание: data:image/png;base64,iVBORw0KGgoAAAANSUhEUgAAAAgAAAAZCAYAAAAMhW+1AAAAAXNSR0IArs4c6QAAAARnQU1BAACxjwv8YQUAAAAJcEhZcwAADsMAAA7DAcdvqGQAAAA2SURBVDhPY8AC/kNpnGBUAQSMZAUgQVwYDLBJwDAc4JUEAYIKQACvJAgQVAACeCVBAEkBAwMA8lww0CxwdJ8AAAAASUVORK5CYII=" style="width:6pt;height:18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eastAsia="Times New Roman"/>
          <w:color w:val="000000"/>
          <w:lang w:eastAsia="ru-RU"/>
        </w:rPr>
        <w:t>Прием и проверка представленного заявления и документов</w:t>
      </w:r>
    </w:p>
    <w:p w:rsidR="007C0660" w:rsidRDefault="007C0660" w:rsidP="007C0660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C0660" w:rsidRDefault="007C0660" w:rsidP="007C0660">
      <w:pPr>
        <w:jc w:val="left"/>
        <w:rPr>
          <w:rFonts w:eastAsia="Times New Roman"/>
          <w:color w:val="000000"/>
          <w:lang w:eastAsia="ru-RU"/>
        </w:rPr>
        <w:sectPr w:rsidR="007C0660">
          <w:pgSz w:w="11906" w:h="16838"/>
          <w:pgMar w:top="993" w:right="566" w:bottom="568" w:left="1701" w:header="708" w:footer="708" w:gutter="0"/>
          <w:pgNumType w:start="1"/>
          <w:cols w:space="720"/>
        </w:sectPr>
      </w:pPr>
    </w:p>
    <w:p w:rsidR="007C0660" w:rsidRDefault="007C0660" w:rsidP="007C0660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Документы соответствуют</w:t>
      </w:r>
    </w:p>
    <w:p w:rsidR="007C0660" w:rsidRDefault="007C0660" w:rsidP="007C0660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предъявляемым требованиям</w:t>
      </w:r>
    </w:p>
    <w:p w:rsidR="007C0660" w:rsidRDefault="007C0660" w:rsidP="007C0660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Документы не соответствуют </w:t>
      </w:r>
    </w:p>
    <w:p w:rsidR="007C0660" w:rsidRDefault="007C0660" w:rsidP="00790F2A">
      <w:pPr>
        <w:rPr>
          <w:rFonts w:eastAsia="Times New Roman"/>
          <w:noProof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предъявляемым требованиям </w:t>
      </w:r>
      <w:r>
        <w:rPr>
          <w:rFonts w:eastAsia="Times New Roman"/>
          <w:noProof/>
          <w:color w:val="000000"/>
          <w:lang w:eastAsia="ru-RU"/>
        </w:rPr>
      </w:r>
      <w:r>
        <w:rPr>
          <w:rFonts w:eastAsia="Times New Roman"/>
          <w:noProof/>
          <w:color w:val="000000"/>
          <w:lang w:eastAsia="ru-RU"/>
        </w:rPr>
        <w:pict>
          <v:rect id="Прямоугольник 10" o:spid="_x0000_s1031" alt="Описание: data:image/png;base64,iVBORw0KGgoAAAANSUhEUgAAAAgAAAAMCAYAAABfnvydAAAAAXNSR0IArs4c6QAAAARnQU1BAACxjwv8YQUAAAAJcEhZcwAADsMAAA7DAcdvqGQAAAAtSURBVChTY8AC/kNpnIB8BSAJbBgMsEnAMBzglQQBggpAgCQFOAFBBaQABgYAyE4i3n/TRksAAAAASUVORK5CYII=" style="width:6pt;height:9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eastAsia="Times New Roman"/>
          <w:noProof/>
          <w:color w:val="000000"/>
          <w:lang w:eastAsia="ru-RU"/>
        </w:rPr>
      </w:r>
      <w:r>
        <w:rPr>
          <w:rFonts w:eastAsia="Times New Roman"/>
          <w:noProof/>
          <w:color w:val="000000"/>
          <w:lang w:eastAsia="ru-RU"/>
        </w:rPr>
        <w:pict>
          <v:rect id="Прямоугольник 9" o:spid="_x0000_s1030" alt="Описание: data:image/png;base64,iVBORw0KGgoAAAANSUhEUgAAAAgAAAAMCAYAAABfnvydAAAAAXNSR0IArs4c6QAAAARnQU1BAACxjwv8YQUAAAAJcEhZcwAADsMAAA7DAcdvqGQAAAA0SURBVChTY8AC/kNpnIA8BSBBXBgMsEnAMBzglQQBggpAAK8kCBBUAAJ4JUGAoAIkwMAAAELiIt6IlARiAAAAAElFTkSuQmCC" style="width:6pt;height:9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D1BDA" w:rsidRDefault="00BD1BDA" w:rsidP="00790F2A">
      <w:pPr>
        <w:rPr>
          <w:rFonts w:eastAsia="Times New Roman"/>
          <w:noProof/>
          <w:color w:val="000000"/>
          <w:lang w:eastAsia="ru-RU"/>
        </w:rPr>
      </w:pPr>
    </w:p>
    <w:p w:rsidR="00BD1BDA" w:rsidRDefault="00BD1BDA" w:rsidP="00790F2A">
      <w:pPr>
        <w:rPr>
          <w:rFonts w:eastAsia="Times New Roman"/>
          <w:noProof/>
          <w:color w:val="000000"/>
          <w:lang w:eastAsia="ru-RU"/>
        </w:rPr>
      </w:pPr>
    </w:p>
    <w:p w:rsidR="00BD1BDA" w:rsidRDefault="00BD1BDA" w:rsidP="00BD1BD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Регистрация заявления </w:t>
      </w:r>
    </w:p>
    <w:p w:rsidR="00BD1BDA" w:rsidRDefault="00BD1BDA" w:rsidP="00BD1BDA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BD1BDA" w:rsidRDefault="00BD1BDA" w:rsidP="00BD1BD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Проведение обследования зеленых насаждений, составление акта обследования зеленых насаждений</w:t>
      </w:r>
    </w:p>
    <w:p w:rsidR="00BD1BDA" w:rsidRDefault="00BD1BDA" w:rsidP="00BD1BD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Расчет размера восстановительной стоимости за снос зеленых насаждений </w:t>
      </w:r>
    </w:p>
    <w:p w:rsidR="00BD1BDA" w:rsidRDefault="00BD1BDA" w:rsidP="00BD1BD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Принятие решения о предоставлении услуги или об отказе в предоставлении услуги </w:t>
      </w:r>
    </w:p>
    <w:p w:rsidR="00BD1BDA" w:rsidRDefault="00BD1BDA" w:rsidP="00BD1BD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BD1BDA" w:rsidRDefault="00BD1BDA" w:rsidP="00BD1BD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Оформление Разрешения </w:t>
      </w:r>
    </w:p>
    <w:p w:rsidR="00BD1BDA" w:rsidRDefault="00BD1BDA" w:rsidP="00BD1BD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Оформление уведомления об отказе в предоставлении муниципальной услуги </w:t>
      </w:r>
      <w:r>
        <w:rPr>
          <w:rFonts w:eastAsia="Times New Roman"/>
          <w:noProof/>
          <w:color w:val="000000"/>
          <w:lang w:eastAsia="ru-RU"/>
        </w:rPr>
      </w:r>
      <w:r>
        <w:rPr>
          <w:rFonts w:eastAsia="Times New Roman"/>
          <w:noProof/>
          <w:color w:val="000000"/>
          <w:lang w:eastAsia="ru-RU"/>
        </w:rPr>
        <w:pict>
          <v:rect id="Прямоугольник 4" o:spid="_x0000_s1035" alt="Описание: data:image/png;base64,iVBORw0KGgoAAAANSUhEUgAAAAgAAAAZCAYAAAAMhW+1AAAAAXNSR0IArs4c6QAAAARnQU1BAACxjwv8YQUAAAAJcEhZcwAADsMAAA7DAcdvqGQAAAA0SURBVDhPY8AC/kNpnGBUAQSMZAUgQVwYDLBJwDAc4JUEAYIKQACvJAgQVAACeCXRAAMDAOVpL9EAUkblAAAAAElFTkSuQmCC" style="width:6pt;height:18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eastAsia="Times New Roman"/>
          <w:noProof/>
          <w:color w:val="000000"/>
          <w:lang w:eastAsia="ru-RU"/>
        </w:rPr>
      </w:r>
      <w:r>
        <w:rPr>
          <w:rFonts w:eastAsia="Times New Roman"/>
          <w:noProof/>
          <w:color w:val="000000"/>
          <w:lang w:eastAsia="ru-RU"/>
        </w:rPr>
        <w:pict>
          <v:rect id="Прямоугольник 3" o:spid="_x0000_s1034" alt="Описание: data:image/png;base64,iVBORw0KGgoAAAANSUhEUgAAAAgAAAAZCAYAAAAMhW+1AAAAAXNSR0IArs4c6QAAAARnQU1BAACxjwv8YQUAAAAJcEhZcwAADsMAAA7DAcdvqGQAAAA2SURBVDhPY8AC/kNpnGBUAQSMZAUgQVwYDLBJwDAc4JUEAYIKQACvJAgQVAACeCVBAEkBAwMA8lww0CxwdJ8AAAAASUVORK5CYII=" style="width:6pt;height:18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D1BDA" w:rsidRDefault="00BD1BDA" w:rsidP="00BD1BD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BD1BDA" w:rsidRDefault="00BD1BDA" w:rsidP="00BD1BDA">
      <w:pPr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noProof/>
          <w:color w:val="000000"/>
          <w:lang w:eastAsia="ru-RU"/>
        </w:rPr>
      </w:r>
      <w:r>
        <w:rPr>
          <w:rFonts w:eastAsia="Times New Roman"/>
          <w:noProof/>
          <w:color w:val="000000"/>
          <w:lang w:eastAsia="ru-RU"/>
        </w:rPr>
        <w:pict>
          <v:rect id="Прямоугольник 2" o:spid="_x0000_s1033" alt="Описание: data:image/png;base64,iVBORw0KGgoAAAANSUhEUgAAAAgAAAAYCAYAAADH2bwQAAAAAXNSR0IArs4c6QAAAARnQU1BAACxjwv8YQUAAAAJcEhZcwAADsMAAA7DAcdvqGQAAAAxSURBVDhPY8AC/kNpnGBUAQQMLwUgGq4YxsGG4QCbJAjDAV5JGCBJAU5AlAJiAQMDAA4ELdN1P9XoAAAAAElFTkSuQmCC" style="width:6pt;height:1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eastAsia="Times New Roman"/>
          <w:color w:val="000000"/>
          <w:lang w:eastAsia="ru-RU"/>
        </w:rPr>
        <w:t>Выдача разрешения или письменного уведомления об отказе в предоставлении муниципальной услуги</w:t>
      </w:r>
    </w:p>
    <w:p w:rsidR="00BD1BDA" w:rsidRDefault="00BD1BDA" w:rsidP="00790F2A">
      <w:pPr>
        <w:rPr>
          <w:rFonts w:eastAsia="Times New Roman"/>
          <w:color w:val="000000"/>
          <w:lang w:eastAsia="ru-RU"/>
        </w:rPr>
        <w:sectPr w:rsidR="00BD1BDA" w:rsidSect="00BD1BDA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4C7A"/>
    <w:multiLevelType w:val="hybridMultilevel"/>
    <w:tmpl w:val="9ABC95D4"/>
    <w:lvl w:ilvl="0" w:tplc="84180A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E7933"/>
    <w:multiLevelType w:val="multilevel"/>
    <w:tmpl w:val="F79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60"/>
    <w:rsid w:val="00012648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7054EA"/>
    <w:rsid w:val="007415A3"/>
    <w:rsid w:val="00776B09"/>
    <w:rsid w:val="00790F2A"/>
    <w:rsid w:val="007C0660"/>
    <w:rsid w:val="007C457F"/>
    <w:rsid w:val="007F677E"/>
    <w:rsid w:val="00830AB6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BD1BDA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2A52"/>
    <w:rsid w:val="00DC738A"/>
    <w:rsid w:val="00E75B21"/>
    <w:rsid w:val="00EB1783"/>
    <w:rsid w:val="00EE3F30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60"/>
    <w:pPr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66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066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0660"/>
    <w:pPr>
      <w:ind w:left="720"/>
      <w:contextualSpacing/>
    </w:pPr>
  </w:style>
  <w:style w:type="paragraph" w:customStyle="1" w:styleId="consplusnormal">
    <w:name w:val="consplusnormal"/>
    <w:basedOn w:val="a"/>
    <w:uiPriority w:val="99"/>
    <w:semiHidden/>
    <w:rsid w:val="007C066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uiPriority w:val="99"/>
    <w:semiHidden/>
    <w:rsid w:val="007C066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C0660"/>
  </w:style>
  <w:style w:type="character" w:customStyle="1" w:styleId="blk">
    <w:name w:val="blk"/>
    <w:basedOn w:val="a0"/>
    <w:rsid w:val="007C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F06FEEC8-1303-46FF-BEE8-BA982047CFFE" TargetMode="External"/><Relationship Id="rId18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39E18FBB-9A65-4C81-9EDC-E24E33DC8294" TargetMode="External"/><Relationship Id="rId12" Type="http://schemas.openxmlformats.org/officeDocument/2006/relationships/hyperlink" Target="https://pravo-search.minjust.ru/bigs/showDocument.html?id=6BFA8DBA-2966-419D-AD55-D1354DCE7C6D" TargetMode="External"/><Relationship Id="rId17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BBA0BFB1-06C7-4E50-A8D3-FE1045784BF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03CF0FB8-17D5-46F6-A5EC-D1642676534B" TargetMode="External"/><Relationship Id="rId5" Type="http://schemas.openxmlformats.org/officeDocument/2006/relationships/hyperlink" Target="https://&#1085;&#1086;&#1074;&#1086;&#1084;&#1080;&#1093;&#1072;&#1081;&#1083;&#1086;&#1074;&#1082;&#1072;-" TargetMode="External"/><Relationship Id="rId15" Type="http://schemas.openxmlformats.org/officeDocument/2006/relationships/hyperlink" Target="https://pravo-search.minjust.ru/bigs/showDocument.html?id=BBA0BFB1-06C7-4E50-A8D3-FE1045784BF1" TargetMode="External"/><Relationship Id="rId10" Type="http://schemas.openxmlformats.org/officeDocument/2006/relationships/hyperlink" Target="https://pravo-search.minjust.ru/bigs/showDocument.html?id=BBA0BFB1-06C7-4E50-A8D3-FE1045784BF1" TargetMode="External"/><Relationship Id="rId19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4F48675C-2DC2-4B7B-8F43-C7D17AB9072F" TargetMode="External"/><Relationship Id="rId14" Type="http://schemas.openxmlformats.org/officeDocument/2006/relationships/hyperlink" Target="https://pravo-search.minjust.ru/bigs/showDocument.html?id=FB3393C8-2063-4DB9-ADB4-2D04C46D77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8681</Words>
  <Characters>49487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2022-12-27T01:36:00Z</dcterms:created>
  <dcterms:modified xsi:type="dcterms:W3CDTF">2022-12-27T01:55:00Z</dcterms:modified>
</cp:coreProperties>
</file>